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DC" w:rsidRDefault="002613DC">
      <w:pPr>
        <w:rPr>
          <w:sz w:val="24"/>
          <w:szCs w:val="24"/>
        </w:rPr>
      </w:pPr>
      <w:bookmarkStart w:id="0" w:name="_GoBack"/>
      <w:bookmarkEnd w:id="0"/>
    </w:p>
    <w:p w:rsidR="002613DC" w:rsidRDefault="002613DC">
      <w:pPr>
        <w:rPr>
          <w:sz w:val="24"/>
          <w:szCs w:val="24"/>
        </w:rPr>
      </w:pPr>
      <w:r>
        <w:rPr>
          <w:sz w:val="24"/>
          <w:szCs w:val="24"/>
        </w:rPr>
        <w:t xml:space="preserve">Name__________________________________ Period______________Date___________ </w:t>
      </w:r>
    </w:p>
    <w:p w:rsidR="00A35732" w:rsidRPr="00D97FDF" w:rsidRDefault="000F6715">
      <w:pPr>
        <w:rPr>
          <w:sz w:val="24"/>
          <w:szCs w:val="24"/>
        </w:rPr>
      </w:pPr>
      <w:r w:rsidRPr="00D97FDF">
        <w:rPr>
          <w:sz w:val="24"/>
          <w:szCs w:val="24"/>
        </w:rPr>
        <w:t xml:space="preserve">When you have finished </w:t>
      </w:r>
      <w:r w:rsidR="00DF2AF2">
        <w:rPr>
          <w:sz w:val="24"/>
          <w:szCs w:val="24"/>
        </w:rPr>
        <w:t>a lab assignment in the classe</w:t>
      </w:r>
      <w:r w:rsidRPr="00D97FDF">
        <w:rPr>
          <w:sz w:val="24"/>
          <w:szCs w:val="24"/>
        </w:rPr>
        <w:t>, and have cleaned and sanitized your area.  Then use this form to write up your lab.  This form is also available, from the web, in word so you can type your lab if you prefer.</w:t>
      </w:r>
      <w:r w:rsidR="009C4AEC" w:rsidRPr="00D97FDF">
        <w:rPr>
          <w:sz w:val="24"/>
          <w:szCs w:val="24"/>
        </w:rPr>
        <w:t xml:space="preserve">  You must turn in this lab form, a standardized recipe referencing the original. </w:t>
      </w:r>
      <w:r w:rsidR="00E2175F" w:rsidRPr="00D97FDF">
        <w:rPr>
          <w:sz w:val="24"/>
          <w:szCs w:val="24"/>
        </w:rPr>
        <w:t xml:space="preserve"> Due the first class of the following week after the lab was assigned.</w:t>
      </w:r>
    </w:p>
    <w:p w:rsidR="000F6715" w:rsidRPr="00D97FDF" w:rsidRDefault="000F6715">
      <w:pPr>
        <w:rPr>
          <w:sz w:val="24"/>
          <w:szCs w:val="24"/>
        </w:rPr>
      </w:pPr>
      <w:r w:rsidRPr="00D97FDF">
        <w:rPr>
          <w:sz w:val="24"/>
          <w:szCs w:val="24"/>
        </w:rPr>
        <w:t xml:space="preserve">Use the following scale to grade your lab.   Keeping in mind some labs may not be tasted.   </w:t>
      </w:r>
    </w:p>
    <w:p w:rsidR="000F6715" w:rsidRDefault="001508C3" w:rsidP="000F6715">
      <w:pPr>
        <w:jc w:val="center"/>
        <w:rPr>
          <w:b/>
          <w:sz w:val="28"/>
          <w:szCs w:val="28"/>
        </w:rPr>
      </w:pPr>
      <w:r>
        <w:rPr>
          <w:b/>
          <w:sz w:val="28"/>
          <w:szCs w:val="28"/>
        </w:rPr>
        <w:t>5</w:t>
      </w:r>
      <w:r w:rsidR="000F6715" w:rsidRPr="000F6715">
        <w:rPr>
          <w:b/>
          <w:sz w:val="28"/>
          <w:szCs w:val="28"/>
        </w:rPr>
        <w:t xml:space="preserve">=Great, </w:t>
      </w:r>
      <w:r>
        <w:rPr>
          <w:b/>
          <w:sz w:val="28"/>
          <w:szCs w:val="28"/>
        </w:rPr>
        <w:t>4</w:t>
      </w:r>
      <w:r w:rsidR="000F6715" w:rsidRPr="000F6715">
        <w:rPr>
          <w:b/>
          <w:sz w:val="28"/>
          <w:szCs w:val="28"/>
        </w:rPr>
        <w:t xml:space="preserve">=Good, 3=OK, </w:t>
      </w:r>
      <w:r>
        <w:rPr>
          <w:b/>
          <w:sz w:val="28"/>
          <w:szCs w:val="28"/>
        </w:rPr>
        <w:t>2</w:t>
      </w:r>
      <w:r w:rsidR="000F6715" w:rsidRPr="000F6715">
        <w:rPr>
          <w:b/>
          <w:sz w:val="28"/>
          <w:szCs w:val="28"/>
        </w:rPr>
        <w:t xml:space="preserve">=Barely Acceptable, </w:t>
      </w:r>
      <w:r>
        <w:rPr>
          <w:b/>
          <w:sz w:val="28"/>
          <w:szCs w:val="28"/>
        </w:rPr>
        <w:t>1</w:t>
      </w:r>
      <w:r w:rsidR="000F6715" w:rsidRPr="000F6715">
        <w:rPr>
          <w:b/>
          <w:sz w:val="28"/>
          <w:szCs w:val="28"/>
        </w:rPr>
        <w:t>=Not Good</w:t>
      </w:r>
    </w:p>
    <w:p w:rsidR="000F6715" w:rsidRDefault="000F6715" w:rsidP="000F6715">
      <w:pPr>
        <w:jc w:val="center"/>
        <w:rPr>
          <w:b/>
          <w:sz w:val="28"/>
          <w:szCs w:val="28"/>
        </w:rPr>
      </w:pPr>
    </w:p>
    <w:tbl>
      <w:tblPr>
        <w:tblStyle w:val="TableGrid"/>
        <w:tblW w:w="11160" w:type="dxa"/>
        <w:tblInd w:w="-792" w:type="dxa"/>
        <w:tblLook w:val="04A0"/>
      </w:tblPr>
      <w:tblGrid>
        <w:gridCol w:w="3186"/>
        <w:gridCol w:w="864"/>
        <w:gridCol w:w="7110"/>
      </w:tblGrid>
      <w:tr w:rsidR="000F6715" w:rsidTr="00503F5A">
        <w:tc>
          <w:tcPr>
            <w:tcW w:w="3186" w:type="dxa"/>
          </w:tcPr>
          <w:p w:rsidR="000F6715" w:rsidRDefault="000F6715" w:rsidP="00503F5A">
            <w:pPr>
              <w:jc w:val="center"/>
              <w:rPr>
                <w:b/>
                <w:sz w:val="28"/>
                <w:szCs w:val="28"/>
              </w:rPr>
            </w:pPr>
            <w:r>
              <w:rPr>
                <w:b/>
                <w:sz w:val="28"/>
                <w:szCs w:val="28"/>
              </w:rPr>
              <w:t>Category</w:t>
            </w:r>
          </w:p>
        </w:tc>
        <w:tc>
          <w:tcPr>
            <w:tcW w:w="864" w:type="dxa"/>
          </w:tcPr>
          <w:p w:rsidR="000F6715" w:rsidRDefault="000F6715" w:rsidP="00503F5A">
            <w:pPr>
              <w:jc w:val="center"/>
              <w:rPr>
                <w:b/>
                <w:sz w:val="28"/>
                <w:szCs w:val="28"/>
              </w:rPr>
            </w:pPr>
            <w:r>
              <w:rPr>
                <w:b/>
                <w:sz w:val="28"/>
                <w:szCs w:val="28"/>
              </w:rPr>
              <w:t>Score</w:t>
            </w:r>
          </w:p>
        </w:tc>
        <w:tc>
          <w:tcPr>
            <w:tcW w:w="7110" w:type="dxa"/>
          </w:tcPr>
          <w:p w:rsidR="000F6715" w:rsidRDefault="000F6715" w:rsidP="00503F5A">
            <w:pPr>
              <w:jc w:val="center"/>
              <w:rPr>
                <w:b/>
                <w:sz w:val="28"/>
                <w:szCs w:val="28"/>
              </w:rPr>
            </w:pPr>
            <w:r>
              <w:rPr>
                <w:b/>
                <w:sz w:val="28"/>
                <w:szCs w:val="28"/>
              </w:rPr>
              <w:t>Notes</w:t>
            </w:r>
          </w:p>
        </w:tc>
      </w:tr>
      <w:tr w:rsidR="000F6715" w:rsidTr="00503F5A">
        <w:tc>
          <w:tcPr>
            <w:tcW w:w="3186" w:type="dxa"/>
          </w:tcPr>
          <w:p w:rsidR="000F6715" w:rsidRDefault="000F6715" w:rsidP="00503F5A">
            <w:pPr>
              <w:jc w:val="center"/>
              <w:rPr>
                <w:b/>
                <w:sz w:val="28"/>
                <w:szCs w:val="28"/>
              </w:rPr>
            </w:pPr>
            <w:r>
              <w:rPr>
                <w:b/>
                <w:sz w:val="28"/>
                <w:szCs w:val="28"/>
              </w:rPr>
              <w:t>Taste</w:t>
            </w:r>
          </w:p>
        </w:tc>
        <w:tc>
          <w:tcPr>
            <w:tcW w:w="864" w:type="dxa"/>
          </w:tcPr>
          <w:p w:rsidR="000F6715" w:rsidRDefault="000F6715" w:rsidP="000F6715">
            <w:pPr>
              <w:rPr>
                <w:b/>
                <w:sz w:val="28"/>
                <w:szCs w:val="28"/>
              </w:rPr>
            </w:pPr>
          </w:p>
        </w:tc>
        <w:tc>
          <w:tcPr>
            <w:tcW w:w="7110" w:type="dxa"/>
          </w:tcPr>
          <w:p w:rsidR="000F6715" w:rsidRDefault="000F6715" w:rsidP="000F6715">
            <w:pPr>
              <w:rPr>
                <w:b/>
                <w:sz w:val="28"/>
                <w:szCs w:val="28"/>
              </w:rPr>
            </w:pPr>
          </w:p>
        </w:tc>
      </w:tr>
      <w:tr w:rsidR="000F6715" w:rsidTr="00503F5A">
        <w:tc>
          <w:tcPr>
            <w:tcW w:w="3186" w:type="dxa"/>
          </w:tcPr>
          <w:p w:rsidR="000F6715" w:rsidRDefault="000F6715" w:rsidP="00503F5A">
            <w:pPr>
              <w:jc w:val="center"/>
              <w:rPr>
                <w:b/>
                <w:sz w:val="28"/>
                <w:szCs w:val="28"/>
              </w:rPr>
            </w:pPr>
            <w:r>
              <w:rPr>
                <w:b/>
                <w:sz w:val="28"/>
                <w:szCs w:val="28"/>
              </w:rPr>
              <w:t>Mouth Feel</w:t>
            </w:r>
          </w:p>
        </w:tc>
        <w:tc>
          <w:tcPr>
            <w:tcW w:w="864" w:type="dxa"/>
          </w:tcPr>
          <w:p w:rsidR="000F6715" w:rsidRDefault="000F6715" w:rsidP="000F6715">
            <w:pPr>
              <w:rPr>
                <w:b/>
                <w:sz w:val="28"/>
                <w:szCs w:val="28"/>
              </w:rPr>
            </w:pPr>
          </w:p>
        </w:tc>
        <w:tc>
          <w:tcPr>
            <w:tcW w:w="7110" w:type="dxa"/>
          </w:tcPr>
          <w:p w:rsidR="000F6715" w:rsidRDefault="000F6715" w:rsidP="000F6715">
            <w:pPr>
              <w:rPr>
                <w:b/>
                <w:sz w:val="28"/>
                <w:szCs w:val="28"/>
              </w:rPr>
            </w:pPr>
          </w:p>
        </w:tc>
      </w:tr>
      <w:tr w:rsidR="000F6715" w:rsidTr="00503F5A">
        <w:tc>
          <w:tcPr>
            <w:tcW w:w="3186" w:type="dxa"/>
          </w:tcPr>
          <w:p w:rsidR="000F6715" w:rsidRDefault="000F6715" w:rsidP="00503F5A">
            <w:pPr>
              <w:jc w:val="center"/>
              <w:rPr>
                <w:b/>
                <w:sz w:val="28"/>
                <w:szCs w:val="28"/>
              </w:rPr>
            </w:pPr>
            <w:r>
              <w:rPr>
                <w:b/>
                <w:sz w:val="28"/>
                <w:szCs w:val="28"/>
              </w:rPr>
              <w:t>Smell</w:t>
            </w:r>
          </w:p>
        </w:tc>
        <w:tc>
          <w:tcPr>
            <w:tcW w:w="864" w:type="dxa"/>
          </w:tcPr>
          <w:p w:rsidR="000F6715" w:rsidRDefault="000F6715" w:rsidP="000F6715">
            <w:pPr>
              <w:rPr>
                <w:b/>
                <w:sz w:val="28"/>
                <w:szCs w:val="28"/>
              </w:rPr>
            </w:pPr>
          </w:p>
        </w:tc>
        <w:tc>
          <w:tcPr>
            <w:tcW w:w="7110" w:type="dxa"/>
          </w:tcPr>
          <w:p w:rsidR="000F6715" w:rsidRDefault="000F6715" w:rsidP="000F6715">
            <w:pPr>
              <w:rPr>
                <w:b/>
                <w:sz w:val="28"/>
                <w:szCs w:val="28"/>
              </w:rPr>
            </w:pPr>
          </w:p>
        </w:tc>
      </w:tr>
      <w:tr w:rsidR="000F6715" w:rsidTr="00503F5A">
        <w:tc>
          <w:tcPr>
            <w:tcW w:w="3186" w:type="dxa"/>
          </w:tcPr>
          <w:p w:rsidR="000F6715" w:rsidRDefault="000F6715" w:rsidP="00503F5A">
            <w:pPr>
              <w:jc w:val="center"/>
              <w:rPr>
                <w:b/>
                <w:sz w:val="28"/>
                <w:szCs w:val="28"/>
              </w:rPr>
            </w:pPr>
            <w:r>
              <w:rPr>
                <w:b/>
                <w:sz w:val="28"/>
                <w:szCs w:val="28"/>
              </w:rPr>
              <w:t>Aftertaste</w:t>
            </w:r>
          </w:p>
        </w:tc>
        <w:tc>
          <w:tcPr>
            <w:tcW w:w="864" w:type="dxa"/>
          </w:tcPr>
          <w:p w:rsidR="000F6715" w:rsidRDefault="000F6715" w:rsidP="000F6715">
            <w:pPr>
              <w:rPr>
                <w:b/>
                <w:sz w:val="28"/>
                <w:szCs w:val="28"/>
              </w:rPr>
            </w:pPr>
          </w:p>
        </w:tc>
        <w:tc>
          <w:tcPr>
            <w:tcW w:w="7110" w:type="dxa"/>
          </w:tcPr>
          <w:p w:rsidR="000F6715" w:rsidRDefault="000F6715" w:rsidP="000F6715">
            <w:pPr>
              <w:rPr>
                <w:b/>
                <w:sz w:val="28"/>
                <w:szCs w:val="28"/>
              </w:rPr>
            </w:pPr>
          </w:p>
        </w:tc>
      </w:tr>
      <w:tr w:rsidR="000F6715" w:rsidTr="00503F5A">
        <w:tc>
          <w:tcPr>
            <w:tcW w:w="3186" w:type="dxa"/>
          </w:tcPr>
          <w:p w:rsidR="000F6715" w:rsidRDefault="00503F5A" w:rsidP="00503F5A">
            <w:pPr>
              <w:jc w:val="center"/>
              <w:rPr>
                <w:b/>
                <w:sz w:val="28"/>
                <w:szCs w:val="28"/>
              </w:rPr>
            </w:pPr>
            <w:r>
              <w:rPr>
                <w:b/>
                <w:sz w:val="28"/>
                <w:szCs w:val="28"/>
              </w:rPr>
              <w:t>Appearance</w:t>
            </w:r>
          </w:p>
        </w:tc>
        <w:tc>
          <w:tcPr>
            <w:tcW w:w="864" w:type="dxa"/>
          </w:tcPr>
          <w:p w:rsidR="000F6715" w:rsidRDefault="000F6715" w:rsidP="000F6715">
            <w:pPr>
              <w:rPr>
                <w:b/>
                <w:sz w:val="28"/>
                <w:szCs w:val="28"/>
              </w:rPr>
            </w:pPr>
          </w:p>
        </w:tc>
        <w:tc>
          <w:tcPr>
            <w:tcW w:w="7110" w:type="dxa"/>
          </w:tcPr>
          <w:p w:rsidR="000F6715" w:rsidRDefault="000F6715" w:rsidP="000F6715">
            <w:pPr>
              <w:rPr>
                <w:b/>
                <w:sz w:val="28"/>
                <w:szCs w:val="28"/>
              </w:rPr>
            </w:pPr>
          </w:p>
        </w:tc>
      </w:tr>
      <w:tr w:rsidR="000F6715" w:rsidTr="00503F5A">
        <w:tc>
          <w:tcPr>
            <w:tcW w:w="3186" w:type="dxa"/>
          </w:tcPr>
          <w:p w:rsidR="000F6715" w:rsidRDefault="00503F5A" w:rsidP="00503F5A">
            <w:pPr>
              <w:jc w:val="center"/>
              <w:rPr>
                <w:b/>
                <w:sz w:val="28"/>
                <w:szCs w:val="28"/>
              </w:rPr>
            </w:pPr>
            <w:r>
              <w:rPr>
                <w:b/>
                <w:sz w:val="28"/>
                <w:szCs w:val="28"/>
              </w:rPr>
              <w:t>Texture</w:t>
            </w:r>
          </w:p>
        </w:tc>
        <w:tc>
          <w:tcPr>
            <w:tcW w:w="864" w:type="dxa"/>
          </w:tcPr>
          <w:p w:rsidR="000F6715" w:rsidRDefault="000F6715" w:rsidP="000F6715">
            <w:pPr>
              <w:rPr>
                <w:b/>
                <w:sz w:val="28"/>
                <w:szCs w:val="28"/>
              </w:rPr>
            </w:pPr>
          </w:p>
        </w:tc>
        <w:tc>
          <w:tcPr>
            <w:tcW w:w="7110" w:type="dxa"/>
          </w:tcPr>
          <w:p w:rsidR="000F6715" w:rsidRDefault="000F6715" w:rsidP="000F6715">
            <w:pPr>
              <w:rPr>
                <w:b/>
                <w:sz w:val="28"/>
                <w:szCs w:val="28"/>
              </w:rPr>
            </w:pPr>
          </w:p>
        </w:tc>
      </w:tr>
      <w:tr w:rsidR="00503F5A" w:rsidTr="00503F5A">
        <w:tc>
          <w:tcPr>
            <w:tcW w:w="3186" w:type="dxa"/>
            <w:tcBorders>
              <w:bottom w:val="single" w:sz="4" w:space="0" w:color="auto"/>
            </w:tcBorders>
          </w:tcPr>
          <w:p w:rsidR="00503F5A" w:rsidRDefault="00503F5A" w:rsidP="00503F5A">
            <w:pPr>
              <w:jc w:val="center"/>
              <w:rPr>
                <w:b/>
                <w:sz w:val="28"/>
                <w:szCs w:val="28"/>
              </w:rPr>
            </w:pPr>
            <w:r w:rsidRPr="00503F5A">
              <w:rPr>
                <w:b/>
                <w:sz w:val="28"/>
                <w:szCs w:val="28"/>
              </w:rPr>
              <w:t>Overall</w:t>
            </w:r>
          </w:p>
        </w:tc>
        <w:tc>
          <w:tcPr>
            <w:tcW w:w="864" w:type="dxa"/>
          </w:tcPr>
          <w:p w:rsidR="00503F5A" w:rsidRDefault="00503F5A" w:rsidP="000F6715">
            <w:pPr>
              <w:rPr>
                <w:b/>
                <w:sz w:val="28"/>
                <w:szCs w:val="28"/>
              </w:rPr>
            </w:pPr>
          </w:p>
        </w:tc>
        <w:tc>
          <w:tcPr>
            <w:tcW w:w="7110" w:type="dxa"/>
          </w:tcPr>
          <w:p w:rsidR="00503F5A" w:rsidRDefault="00503F5A" w:rsidP="000F6715">
            <w:pPr>
              <w:rPr>
                <w:b/>
                <w:sz w:val="28"/>
                <w:szCs w:val="28"/>
              </w:rPr>
            </w:pPr>
          </w:p>
        </w:tc>
      </w:tr>
    </w:tbl>
    <w:p w:rsidR="00503F5A" w:rsidRDefault="00503F5A" w:rsidP="00503F5A">
      <w:pPr>
        <w:rPr>
          <w:b/>
          <w:sz w:val="28"/>
          <w:szCs w:val="28"/>
        </w:rPr>
      </w:pPr>
    </w:p>
    <w:p w:rsidR="00503F5A" w:rsidRPr="00D97FDF" w:rsidRDefault="00503F5A" w:rsidP="00503F5A">
      <w:pPr>
        <w:rPr>
          <w:sz w:val="24"/>
          <w:szCs w:val="24"/>
        </w:rPr>
      </w:pPr>
      <w:r w:rsidRPr="00D97FDF">
        <w:rPr>
          <w:sz w:val="24"/>
          <w:szCs w:val="24"/>
        </w:rPr>
        <w:t>What went well?  What didn’t?  What would you change to improve the score above?  Explain how your changes would improve the items in question.   What did you learn in this lab that you can use next time.</w:t>
      </w:r>
      <w:r w:rsidR="009C4AEC" w:rsidRPr="00D97FDF">
        <w:rPr>
          <w:sz w:val="24"/>
          <w:szCs w:val="24"/>
        </w:rPr>
        <w:t xml:space="preserve">  You may type your answers to these questions.  Use back or staple to answer.</w:t>
      </w:r>
      <w:r w:rsidR="00C51BAB" w:rsidRPr="00D97FDF">
        <w:rPr>
          <w:sz w:val="24"/>
          <w:szCs w:val="24"/>
        </w:rPr>
        <w:t xml:space="preserve"> </w:t>
      </w:r>
      <w:r w:rsidR="00D97FDF" w:rsidRPr="00D97FDF">
        <w:rPr>
          <w:sz w:val="24"/>
          <w:szCs w:val="24"/>
        </w:rPr>
        <w:t>(We</w:t>
      </w:r>
      <w:r w:rsidR="00C51BAB" w:rsidRPr="00D97FDF">
        <w:rPr>
          <w:sz w:val="24"/>
          <w:szCs w:val="24"/>
        </w:rPr>
        <w:t xml:space="preserve"> wil</w:t>
      </w:r>
      <w:r w:rsidR="00D97FDF" w:rsidRPr="00D97FDF">
        <w:rPr>
          <w:sz w:val="24"/>
          <w:szCs w:val="24"/>
        </w:rPr>
        <w:t>l not accept incomplete answers.</w:t>
      </w:r>
      <w:r w:rsidR="00C51BAB" w:rsidRPr="00D97FDF">
        <w:rPr>
          <w:sz w:val="24"/>
          <w:szCs w:val="24"/>
        </w:rPr>
        <w:t xml:space="preserve"> </w:t>
      </w:r>
      <w:r w:rsidR="00D97FDF" w:rsidRPr="00D97FDF">
        <w:rPr>
          <w:sz w:val="24"/>
          <w:szCs w:val="24"/>
        </w:rPr>
        <w:t>T</w:t>
      </w:r>
      <w:r w:rsidR="00C51BAB" w:rsidRPr="00D97FDF">
        <w:rPr>
          <w:sz w:val="24"/>
          <w:szCs w:val="24"/>
        </w:rPr>
        <w:t xml:space="preserve">his </w:t>
      </w:r>
      <w:r w:rsidR="00D97FDF" w:rsidRPr="00D97FDF">
        <w:rPr>
          <w:sz w:val="24"/>
          <w:szCs w:val="24"/>
        </w:rPr>
        <w:t xml:space="preserve">assignment </w:t>
      </w:r>
      <w:r w:rsidR="00C51BAB" w:rsidRPr="00D97FDF">
        <w:rPr>
          <w:sz w:val="24"/>
          <w:szCs w:val="24"/>
        </w:rPr>
        <w:t>is for your reference later</w:t>
      </w:r>
      <w:r w:rsidR="00D97FDF" w:rsidRPr="00D97FDF">
        <w:rPr>
          <w:sz w:val="24"/>
          <w:szCs w:val="24"/>
        </w:rPr>
        <w:t xml:space="preserve">! </w:t>
      </w:r>
      <w:r w:rsidR="00C51BAB" w:rsidRPr="00D97FDF">
        <w:rPr>
          <w:sz w:val="24"/>
          <w:szCs w:val="24"/>
        </w:rPr>
        <w:t>)</w:t>
      </w:r>
    </w:p>
    <w:sectPr w:rsidR="00503F5A" w:rsidRPr="00D97FDF" w:rsidSect="0005328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40" w:rsidRDefault="006C0440" w:rsidP="000F6715">
      <w:pPr>
        <w:spacing w:after="0" w:line="240" w:lineRule="auto"/>
      </w:pPr>
      <w:r>
        <w:separator/>
      </w:r>
    </w:p>
  </w:endnote>
  <w:endnote w:type="continuationSeparator" w:id="0">
    <w:p w:rsidR="006C0440" w:rsidRDefault="006C0440" w:rsidP="000F6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40" w:rsidRDefault="006C0440" w:rsidP="000F6715">
      <w:pPr>
        <w:spacing w:after="0" w:line="240" w:lineRule="auto"/>
      </w:pPr>
      <w:r>
        <w:separator/>
      </w:r>
    </w:p>
  </w:footnote>
  <w:footnote w:type="continuationSeparator" w:id="0">
    <w:p w:rsidR="006C0440" w:rsidRDefault="006C0440" w:rsidP="000F6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15" w:rsidRPr="009C4AEC" w:rsidRDefault="000F6715" w:rsidP="000F6715">
    <w:pPr>
      <w:pStyle w:val="Header"/>
      <w:jc w:val="center"/>
      <w:rPr>
        <w:b/>
        <w:sz w:val="32"/>
      </w:rPr>
    </w:pPr>
    <w:r w:rsidRPr="009C4AEC">
      <w:rPr>
        <w:b/>
        <w:sz w:val="32"/>
      </w:rPr>
      <w:t xml:space="preserve">Lab Project </w:t>
    </w:r>
    <w:r w:rsidR="009C4AEC" w:rsidRPr="009C4AEC">
      <w:rPr>
        <w:b/>
        <w:sz w:val="32"/>
      </w:rPr>
      <w:t>Rubric</w:t>
    </w:r>
  </w:p>
  <w:p w:rsidR="000F6715" w:rsidRDefault="000F6715" w:rsidP="000F6715">
    <w:pPr>
      <w:pStyle w:val="Header"/>
      <w:spacing w:line="480" w:lineRule="auto"/>
      <w:jc w:val="right"/>
    </w:pPr>
    <w:r>
      <w:t>Name:______________________</w:t>
    </w:r>
  </w:p>
  <w:p w:rsidR="000F6715" w:rsidRDefault="000F6715" w:rsidP="000F6715">
    <w:pPr>
      <w:pStyle w:val="Header"/>
      <w:spacing w:line="480" w:lineRule="auto"/>
      <w:jc w:val="right"/>
    </w:pPr>
    <w:r>
      <w:t>Date:______________________</w:t>
    </w:r>
  </w:p>
  <w:p w:rsidR="000F6715" w:rsidRDefault="000F6715" w:rsidP="000F6715">
    <w:pPr>
      <w:pStyle w:val="Header"/>
      <w:spacing w:line="480" w:lineRule="auto"/>
      <w:jc w:val="right"/>
    </w:pPr>
    <w:r>
      <w:t xml:space="preserve">               _____________</w:t>
    </w:r>
    <w:r>
      <w:tab/>
    </w:r>
    <w:r>
      <w:tab/>
      <w:t xml:space="preserve">          Class/Period:______________________</w:t>
    </w:r>
  </w:p>
  <w:p w:rsidR="001508C3" w:rsidRDefault="000F6715" w:rsidP="000F6715">
    <w:pPr>
      <w:pStyle w:val="Header"/>
      <w:spacing w:line="480" w:lineRule="auto"/>
    </w:pPr>
    <w:r>
      <w:t xml:space="preserve">                     </w:t>
    </w:r>
    <w:r w:rsidR="001508C3">
      <w:rPr>
        <w:b/>
      </w:rPr>
      <w:t>100 Points</w:t>
    </w:r>
    <w:r>
      <w:tab/>
    </w:r>
    <w:r>
      <w:tab/>
      <w:t xml:space="preserve">Lab Assignment:______________________          </w:t>
    </w:r>
  </w:p>
  <w:p w:rsidR="000F6715" w:rsidRDefault="001508C3" w:rsidP="001508C3">
    <w:pPr>
      <w:pStyle w:val="Header"/>
      <w:spacing w:line="480" w:lineRule="auto"/>
      <w:jc w:val="right"/>
    </w:pPr>
    <w:r>
      <w:t>Lab Number:______________________</w:t>
    </w:r>
    <w:r w:rsidR="000F6715">
      <w:t xml:space="preserve">                                        </w:t>
    </w:r>
  </w:p>
  <w:p w:rsidR="000F6715" w:rsidRDefault="000F6715" w:rsidP="000F6715">
    <w:pPr>
      <w:pStyle w:val="Header"/>
    </w:pPr>
  </w:p>
  <w:p w:rsidR="000F6715" w:rsidRDefault="000F67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11266"/>
  </w:hdrShapeDefaults>
  <w:footnotePr>
    <w:footnote w:id="-1"/>
    <w:footnote w:id="0"/>
  </w:footnotePr>
  <w:endnotePr>
    <w:endnote w:id="-1"/>
    <w:endnote w:id="0"/>
  </w:endnotePr>
  <w:compat/>
  <w:rsids>
    <w:rsidRoot w:val="000F6715"/>
    <w:rsid w:val="0005328F"/>
    <w:rsid w:val="000F6715"/>
    <w:rsid w:val="001508C3"/>
    <w:rsid w:val="002613DC"/>
    <w:rsid w:val="00292A58"/>
    <w:rsid w:val="004D33DD"/>
    <w:rsid w:val="00503F5A"/>
    <w:rsid w:val="00663F10"/>
    <w:rsid w:val="006C0440"/>
    <w:rsid w:val="00825848"/>
    <w:rsid w:val="008A28F1"/>
    <w:rsid w:val="009C4AEC"/>
    <w:rsid w:val="009D7A78"/>
    <w:rsid w:val="00A35732"/>
    <w:rsid w:val="00C51BAB"/>
    <w:rsid w:val="00D97FDF"/>
    <w:rsid w:val="00DF2AF2"/>
    <w:rsid w:val="00DF6256"/>
    <w:rsid w:val="00E2175F"/>
    <w:rsid w:val="00EA3B13"/>
    <w:rsid w:val="00F00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15"/>
  </w:style>
  <w:style w:type="paragraph" w:styleId="Footer">
    <w:name w:val="footer"/>
    <w:basedOn w:val="Normal"/>
    <w:link w:val="FooterChar"/>
    <w:uiPriority w:val="99"/>
    <w:unhideWhenUsed/>
    <w:rsid w:val="000F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15"/>
  </w:style>
  <w:style w:type="table" w:styleId="TableGrid">
    <w:name w:val="Table Grid"/>
    <w:basedOn w:val="TableNormal"/>
    <w:uiPriority w:val="59"/>
    <w:rsid w:val="000F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15"/>
  </w:style>
  <w:style w:type="paragraph" w:styleId="Footer">
    <w:name w:val="footer"/>
    <w:basedOn w:val="Normal"/>
    <w:link w:val="FooterChar"/>
    <w:uiPriority w:val="99"/>
    <w:unhideWhenUsed/>
    <w:rsid w:val="000F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15"/>
  </w:style>
  <w:style w:type="table" w:styleId="TableGrid">
    <w:name w:val="Table Grid"/>
    <w:basedOn w:val="TableNormal"/>
    <w:uiPriority w:val="59"/>
    <w:rsid w:val="000F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Fred</dc:creator>
  <cp:lastModifiedBy> </cp:lastModifiedBy>
  <cp:revision>5</cp:revision>
  <cp:lastPrinted>2012-08-14T21:53:00Z</cp:lastPrinted>
  <dcterms:created xsi:type="dcterms:W3CDTF">2014-01-02T04:12:00Z</dcterms:created>
  <dcterms:modified xsi:type="dcterms:W3CDTF">2014-04-04T16:49:00Z</dcterms:modified>
</cp:coreProperties>
</file>